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25" w:type="pct"/>
        <w:jc w:val="center"/>
        <w:tblCellSpacing w:w="0" w:type="dxa"/>
        <w:tblInd w:w="3" w:type="dxa"/>
        <w:tblBorders>
          <w:top w:val="outset" w:sz="8" w:space="0" w:color="333333"/>
          <w:left w:val="outset" w:sz="8" w:space="0" w:color="333333"/>
          <w:bottom w:val="outset" w:sz="8" w:space="0" w:color="333333"/>
          <w:right w:val="outset" w:sz="8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2024"/>
        <w:gridCol w:w="3289"/>
        <w:gridCol w:w="1713"/>
      </w:tblGrid>
      <w:tr w:rsidR="00E84A52">
        <w:trPr>
          <w:trHeight w:val="80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 No.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Name &amp; Designation 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Office Address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Telephone No.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32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Sh. M.P. Singh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Dy. General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Appellate Authority,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HAIC, Bays No.15-20, Sector-4,Panchkula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0172-2560134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094660-86031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Sh. Deep Chand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Accounts Officer 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Public Information Officer, HAIC, Bays No.15-20,Sector-4,Panchkula 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0172-2561317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099887-04249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Hardeep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Singh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Sr. Accounts Officer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Officer ,HAIC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Farmer Service Centre,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Hisar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Road, Ambala. 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0171-2530544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098552-75001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Sh. Sunil Malik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Near Bus Stand,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Pipli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(KKR)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01744-232243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099965-46902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Sh. Sunil Malik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Mall Road,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Karnal</w:t>
            </w:r>
            <w:proofErr w:type="spellEnd"/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0184-2255474</w:t>
            </w:r>
          </w:p>
          <w:p w:rsidR="00E84A52" w:rsidRDefault="00E84A52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094684-64179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84A52">
        <w:trPr>
          <w:trHeight w:val="157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57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57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Sh. Pankaj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Batra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57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Near Bus Stand,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Sonepat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0130-2483490</w:t>
            </w:r>
          </w:p>
          <w:p w:rsidR="00E84A52" w:rsidRDefault="00E84A52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099965-46901</w:t>
            </w:r>
          </w:p>
          <w:p w:rsidR="00E84A52" w:rsidRDefault="00E84A52">
            <w:pPr>
              <w:pStyle w:val="NormalWeb"/>
              <w:spacing w:line="157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Sh. Pankaj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Batra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G.T. Road,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Panipat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0180-2649408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099965-46901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Sh. Sham Sunder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Palwal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01275-252091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Sh. Sham Sunder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Gurgaon. 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0124-2320315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Sh. Sham Sunder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Rewari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01274-224928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Jeewan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Lata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Narnaul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01282-250257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094164-01329</w:t>
            </w:r>
          </w:p>
        </w:tc>
      </w:tr>
      <w:tr w:rsidR="00E84A52">
        <w:trPr>
          <w:trHeight w:val="157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57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57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Jeewan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Lata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57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Bhiwani</w:t>
            </w:r>
            <w:proofErr w:type="spellEnd"/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01664-242096</w:t>
            </w:r>
          </w:p>
          <w:p w:rsidR="00E84A52" w:rsidRDefault="00E84A52">
            <w:pPr>
              <w:pStyle w:val="NormalWeb"/>
              <w:spacing w:line="157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074043-37622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Jeewan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Lata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Rohtak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01262-248053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094164-34851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Sh. Sunil Malik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Y.Nagar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01732-231412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094684-64179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Sh. Pankaj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Batra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State Assistant Public Information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Officer HAIC Farmer Service Centre,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Jind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01681-255189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099965-46901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Ravinder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Verma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Fatehabad</w:t>
            </w:r>
            <w:proofErr w:type="spellEnd"/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01667-223402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099965-46904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Sh. L.M.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Narula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Kaithal</w:t>
            </w:r>
            <w:proofErr w:type="spellEnd"/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01746-222824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099965-46909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Ravinder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Verma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Officer HAIC Farmer Service Centre,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Hisar</w:t>
            </w:r>
            <w:proofErr w:type="spellEnd"/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01662-275891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099965-46904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Ravinder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Verma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District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Officer ,HAIC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Farmer Service Centre,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Sirsa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01666-234609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094167-91609</w:t>
            </w:r>
          </w:p>
        </w:tc>
      </w:tr>
    </w:tbl>
    <w:p w:rsidR="00E84A52" w:rsidRDefault="00E84A52" w:rsidP="00E84A52">
      <w:pPr>
        <w:pStyle w:val="NormalWeb"/>
        <w:spacing w:line="408" w:lineRule="auto"/>
        <w:rPr>
          <w:rFonts w:ascii="Verdana" w:hAnsi="Verdana"/>
          <w:color w:val="666666"/>
          <w:sz w:val="17"/>
          <w:szCs w:val="17"/>
        </w:rPr>
      </w:pPr>
      <w:r>
        <w:rPr>
          <w:rFonts w:ascii="Verdana" w:hAnsi="Verdana"/>
          <w:color w:val="666666"/>
          <w:sz w:val="17"/>
          <w:szCs w:val="17"/>
        </w:rPr>
        <w:t> </w:t>
      </w:r>
    </w:p>
    <w:p w:rsidR="00E84A52" w:rsidRDefault="00E84A52" w:rsidP="00E84A52">
      <w:pPr>
        <w:pStyle w:val="NormalWeb"/>
        <w:spacing w:line="408" w:lineRule="auto"/>
        <w:jc w:val="center"/>
        <w:rPr>
          <w:rFonts w:ascii="Verdana" w:hAnsi="Verdana"/>
          <w:color w:val="666666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HAIC AGRO RESEARCH &amp; DEVELOPMENT CENTRE</w:t>
      </w:r>
      <w:r>
        <w:rPr>
          <w:rFonts w:ascii="Verdana" w:hAnsi="Verdana"/>
          <w:b/>
          <w:bCs/>
          <w:color w:val="000000"/>
          <w:sz w:val="17"/>
          <w:szCs w:val="17"/>
        </w:rPr>
        <w:br/>
        <w:t>SPIO/APIO LIST</w:t>
      </w:r>
      <w:r>
        <w:rPr>
          <w:rFonts w:ascii="Verdana" w:hAnsi="Verdana"/>
          <w:color w:val="666666"/>
          <w:sz w:val="17"/>
          <w:szCs w:val="17"/>
        </w:rPr>
        <w:br/>
        <w:t> </w:t>
      </w:r>
    </w:p>
    <w:tbl>
      <w:tblPr>
        <w:tblW w:w="4325" w:type="pct"/>
        <w:jc w:val="center"/>
        <w:tblCellSpacing w:w="0" w:type="dxa"/>
        <w:tblBorders>
          <w:top w:val="outset" w:sz="8" w:space="0" w:color="333333"/>
          <w:left w:val="outset" w:sz="8" w:space="0" w:color="333333"/>
          <w:bottom w:val="outset" w:sz="8" w:space="0" w:color="333333"/>
          <w:right w:val="outset" w:sz="8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2038"/>
        <w:gridCol w:w="3311"/>
        <w:gridCol w:w="1725"/>
      </w:tblGrid>
      <w:tr w:rsidR="00E84A52">
        <w:trPr>
          <w:trHeight w:val="80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spacing w:line="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Sr. No.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spacing w:line="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Name &amp; Designation 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spacing w:line="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Office Address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spacing w:line="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Telephone No.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32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Sh. M.P. Singh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Dy. General Manager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1st Appellant Authority,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Haryana Agro Industries Corporation Ltd. Bays No.15-20, Sector-4,Panchkula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0172-2560920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094660-86031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Sh. Deep Chand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Sr. Accounts Officer 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Public Information Officer, HAIC, Bays No.15-20,Sector-4,Panchkula 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0172-2560920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099887-04249</w:t>
            </w:r>
          </w:p>
        </w:tc>
      </w:tr>
      <w:tr w:rsidR="00E84A52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Ajay Singh Yadav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Jr.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Scientisit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-cum-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Incharge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90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State Assistant Public Information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Officer ,HAIC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Agro Research &amp; Development Centre,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Murthal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Sonepat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1141" w:type="pc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A52" w:rsidRDefault="00E84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0130-2484107</w:t>
            </w:r>
          </w:p>
          <w:p w:rsidR="00E84A52" w:rsidRDefault="00E84A52">
            <w:pPr>
              <w:pStyle w:val="NormalWeb"/>
              <w:spacing w:line="16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098134-86046</w:t>
            </w:r>
          </w:p>
        </w:tc>
      </w:tr>
    </w:tbl>
    <w:p w:rsidR="00E84A52" w:rsidRDefault="00E84A52" w:rsidP="00E84A52">
      <w:pPr>
        <w:pStyle w:val="NormalWeb"/>
        <w:spacing w:line="408" w:lineRule="auto"/>
        <w:rPr>
          <w:rFonts w:ascii="Verdana" w:hAnsi="Verdana"/>
          <w:color w:val="666666"/>
          <w:sz w:val="17"/>
          <w:szCs w:val="17"/>
        </w:rPr>
      </w:pPr>
      <w:r>
        <w:rPr>
          <w:rFonts w:ascii="Verdana" w:hAnsi="Verdana"/>
          <w:color w:val="666666"/>
          <w:sz w:val="17"/>
          <w:szCs w:val="17"/>
        </w:rPr>
        <w:t> </w:t>
      </w:r>
    </w:p>
    <w:p w:rsidR="00C86D64" w:rsidRDefault="00C86D64"/>
    <w:sectPr w:rsidR="00C86D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E84A52"/>
    <w:rsid w:val="009370D5"/>
    <w:rsid w:val="00C86D64"/>
    <w:rsid w:val="00E8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4A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Ranjeev</dc:creator>
  <cp:lastModifiedBy>Acer</cp:lastModifiedBy>
  <cp:revision>2</cp:revision>
  <dcterms:created xsi:type="dcterms:W3CDTF">2020-02-26T19:30:00Z</dcterms:created>
  <dcterms:modified xsi:type="dcterms:W3CDTF">2020-02-26T19:30:00Z</dcterms:modified>
</cp:coreProperties>
</file>